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11" w:rsidRPr="00E87EE3" w:rsidRDefault="00AA0F9D" w:rsidP="00AA0F9D">
      <w:pPr>
        <w:jc w:val="center"/>
        <w:rPr>
          <w:sz w:val="48"/>
          <w:szCs w:val="48"/>
          <w:u w:val="single"/>
        </w:rPr>
      </w:pPr>
      <w:r w:rsidRPr="00E87EE3">
        <w:rPr>
          <w:sz w:val="48"/>
          <w:szCs w:val="48"/>
          <w:u w:val="single"/>
        </w:rPr>
        <w:t>Arkansas Next Scavenger Hunt #1</w:t>
      </w:r>
    </w:p>
    <w:p w:rsidR="00AA0F9D" w:rsidRDefault="00AA0F9D" w:rsidP="00AA0F9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On what page can one find the Table of Contents?</w:t>
      </w:r>
    </w:p>
    <w:p w:rsidR="00422924" w:rsidRDefault="00422924" w:rsidP="00422924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Pg 12</w:t>
      </w:r>
    </w:p>
    <w:p w:rsidR="00AA0F9D" w:rsidRDefault="00AA0F9D" w:rsidP="00AA0F9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In the Table of Contents, find and list the name of the article under “</w:t>
      </w:r>
      <w:r w:rsidRPr="00642D2A">
        <w:rPr>
          <w:b/>
          <w:sz w:val="36"/>
          <w:szCs w:val="36"/>
        </w:rPr>
        <w:t>Get a Clue</w:t>
      </w:r>
      <w:r>
        <w:rPr>
          <w:sz w:val="36"/>
          <w:szCs w:val="36"/>
        </w:rPr>
        <w:t>” that explains what you can do to get a job in the math or science field. On what page is it found?</w:t>
      </w:r>
    </w:p>
    <w:p w:rsidR="00AA0F9D" w:rsidRDefault="00AA0F9D" w:rsidP="00AA0F9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Find the section on Pages 14 – 23 called “</w:t>
      </w:r>
      <w:r w:rsidRPr="00642D2A">
        <w:rPr>
          <w:b/>
          <w:sz w:val="36"/>
          <w:szCs w:val="36"/>
        </w:rPr>
        <w:t>The Next Level</w:t>
      </w:r>
      <w:r>
        <w:rPr>
          <w:sz w:val="36"/>
          <w:szCs w:val="36"/>
        </w:rPr>
        <w:t>” and list the six options for educational opportunities beyond high school.</w:t>
      </w:r>
    </w:p>
    <w:p w:rsidR="00AA0F9D" w:rsidRDefault="00AA0F9D" w:rsidP="00AA0F9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List two “</w:t>
      </w:r>
      <w:r w:rsidRPr="00642D2A">
        <w:rPr>
          <w:b/>
          <w:sz w:val="36"/>
          <w:szCs w:val="36"/>
        </w:rPr>
        <w:t>Hot Jobs</w:t>
      </w:r>
      <w:r>
        <w:rPr>
          <w:sz w:val="36"/>
          <w:szCs w:val="36"/>
        </w:rPr>
        <w:t>” and what kind of degree you would need to get them.</w:t>
      </w:r>
    </w:p>
    <w:p w:rsidR="00AA0F9D" w:rsidRDefault="00AA0F9D" w:rsidP="00AA0F9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In “</w:t>
      </w:r>
      <w:r w:rsidRPr="00642D2A">
        <w:rPr>
          <w:b/>
          <w:sz w:val="36"/>
          <w:szCs w:val="36"/>
        </w:rPr>
        <w:t>Crash Course</w:t>
      </w:r>
      <w:r>
        <w:rPr>
          <w:sz w:val="36"/>
          <w:szCs w:val="36"/>
        </w:rPr>
        <w:t>,” what percent of Arkansas’ jobs require some postsecondary education or training?</w:t>
      </w:r>
    </w:p>
    <w:p w:rsidR="00642D2A" w:rsidRDefault="00642D2A" w:rsidP="00AA0F9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Look for the article “</w:t>
      </w:r>
      <w:r w:rsidRPr="00642D2A">
        <w:rPr>
          <w:b/>
          <w:sz w:val="36"/>
          <w:szCs w:val="36"/>
        </w:rPr>
        <w:t>The Pros and Cons of College-Year Cribs</w:t>
      </w:r>
      <w:r>
        <w:rPr>
          <w:sz w:val="36"/>
          <w:szCs w:val="36"/>
        </w:rPr>
        <w:t>.” What is the first pro of living in an on-campus Apartment?</w:t>
      </w:r>
    </w:p>
    <w:p w:rsidR="00642D2A" w:rsidRDefault="00642D2A" w:rsidP="00AA0F9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What are two things that the “</w:t>
      </w:r>
      <w:r w:rsidRPr="00642D2A">
        <w:rPr>
          <w:b/>
          <w:sz w:val="36"/>
          <w:szCs w:val="36"/>
        </w:rPr>
        <w:t>College Countdown</w:t>
      </w:r>
      <w:r>
        <w:rPr>
          <w:sz w:val="36"/>
          <w:szCs w:val="36"/>
        </w:rPr>
        <w:t>” suggest you do your freshman year of high school?</w:t>
      </w:r>
    </w:p>
    <w:p w:rsidR="00642D2A" w:rsidRDefault="00642D2A" w:rsidP="00AA0F9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According to “</w:t>
      </w:r>
      <w:r w:rsidRPr="00642D2A">
        <w:rPr>
          <w:b/>
          <w:sz w:val="36"/>
          <w:szCs w:val="36"/>
        </w:rPr>
        <w:t>College Countdown</w:t>
      </w:r>
      <w:r>
        <w:rPr>
          <w:sz w:val="36"/>
          <w:szCs w:val="36"/>
        </w:rPr>
        <w:t>” what year should you start taking the ACT and/or SAT?</w:t>
      </w:r>
    </w:p>
    <w:p w:rsidR="00642D2A" w:rsidRDefault="00642D2A" w:rsidP="00AA0F9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In what year do “</w:t>
      </w:r>
      <w:r w:rsidRPr="00642D2A">
        <w:rPr>
          <w:b/>
          <w:sz w:val="36"/>
          <w:szCs w:val="36"/>
        </w:rPr>
        <w:t>College Countdown</w:t>
      </w:r>
      <w:r>
        <w:rPr>
          <w:sz w:val="36"/>
          <w:szCs w:val="36"/>
        </w:rPr>
        <w:t>” tell you to get letters of recommendation?</w:t>
      </w:r>
    </w:p>
    <w:p w:rsidR="00642D2A" w:rsidRDefault="00642D2A" w:rsidP="00AA0F9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What are the four skill areas that are being tested on the ACT (look at the page titles “</w:t>
      </w:r>
      <w:r w:rsidRPr="00642D2A">
        <w:rPr>
          <w:b/>
          <w:sz w:val="36"/>
          <w:szCs w:val="36"/>
        </w:rPr>
        <w:t>Pencils Down</w:t>
      </w:r>
      <w:r>
        <w:rPr>
          <w:sz w:val="36"/>
          <w:szCs w:val="36"/>
        </w:rPr>
        <w:t>”)?</w:t>
      </w:r>
      <w:r w:rsidR="005D4053">
        <w:rPr>
          <w:sz w:val="36"/>
          <w:szCs w:val="36"/>
        </w:rPr>
        <w:t xml:space="preserve"> Pg 34.</w:t>
      </w:r>
    </w:p>
    <w:p w:rsidR="00216C11" w:rsidRDefault="00216C11" w:rsidP="00AA0F9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According to “</w:t>
      </w:r>
      <w:r w:rsidRPr="00216C11">
        <w:rPr>
          <w:b/>
          <w:sz w:val="36"/>
          <w:szCs w:val="36"/>
        </w:rPr>
        <w:t>Test Tips</w:t>
      </w:r>
      <w:r>
        <w:rPr>
          <w:sz w:val="36"/>
          <w:szCs w:val="36"/>
        </w:rPr>
        <w:t>”, what are two things you should do to prepare for the test (ACT, SAT, Etc.)?</w:t>
      </w:r>
    </w:p>
    <w:p w:rsidR="00216C11" w:rsidRDefault="00216C11" w:rsidP="00AA0F9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Look in the same section to determine the best way to choose “</w:t>
      </w:r>
      <w:r w:rsidRPr="00216C11">
        <w:rPr>
          <w:b/>
          <w:sz w:val="36"/>
          <w:szCs w:val="36"/>
        </w:rPr>
        <w:t>the right test for you.</w:t>
      </w:r>
      <w:r>
        <w:rPr>
          <w:sz w:val="36"/>
          <w:szCs w:val="36"/>
        </w:rPr>
        <w:t>”</w:t>
      </w:r>
    </w:p>
    <w:p w:rsidR="00216C11" w:rsidRDefault="00216C11" w:rsidP="00AA0F9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What is the first thing you should do before you begin to create your resume, according to “</w:t>
      </w:r>
      <w:r w:rsidRPr="00216C11">
        <w:rPr>
          <w:b/>
          <w:sz w:val="36"/>
          <w:szCs w:val="36"/>
        </w:rPr>
        <w:t>How to Make Sure Your Resume is Read</w:t>
      </w:r>
      <w:r>
        <w:rPr>
          <w:sz w:val="36"/>
          <w:szCs w:val="36"/>
        </w:rPr>
        <w:t>”?</w:t>
      </w:r>
    </w:p>
    <w:p w:rsidR="00216C11" w:rsidRDefault="00216C11" w:rsidP="00AA0F9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Look at “</w:t>
      </w:r>
      <w:r w:rsidRPr="00216C11">
        <w:rPr>
          <w:b/>
          <w:sz w:val="36"/>
          <w:szCs w:val="36"/>
        </w:rPr>
        <w:t>Dress for Success</w:t>
      </w:r>
      <w:r>
        <w:rPr>
          <w:sz w:val="36"/>
          <w:szCs w:val="36"/>
        </w:rPr>
        <w:t>.” List four tips that you should keep in mind when preparing for a special event.</w:t>
      </w:r>
    </w:p>
    <w:p w:rsidR="00216C11" w:rsidRDefault="00216C11" w:rsidP="00AA0F9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List three volunteer opportunities you could participate in from “</w:t>
      </w:r>
      <w:r w:rsidRPr="00216C11">
        <w:rPr>
          <w:b/>
          <w:sz w:val="36"/>
          <w:szCs w:val="36"/>
        </w:rPr>
        <w:t>Give Yourself an Edge</w:t>
      </w:r>
      <w:r>
        <w:rPr>
          <w:sz w:val="36"/>
          <w:szCs w:val="36"/>
        </w:rPr>
        <w:t>”.</w:t>
      </w:r>
    </w:p>
    <w:p w:rsidR="00216C11" w:rsidRDefault="00216C11" w:rsidP="00AA0F9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Look at “</w:t>
      </w:r>
      <w:r w:rsidRPr="00216C11">
        <w:rPr>
          <w:b/>
          <w:sz w:val="36"/>
          <w:szCs w:val="36"/>
        </w:rPr>
        <w:t>Words of Wisdom</w:t>
      </w:r>
      <w:r>
        <w:rPr>
          <w:sz w:val="36"/>
          <w:szCs w:val="36"/>
        </w:rPr>
        <w:t>,” which gives advice from college professors. In your opinion, which professor offered the best advice?</w:t>
      </w:r>
    </w:p>
    <w:p w:rsidR="00216C11" w:rsidRDefault="00216C11" w:rsidP="00AA0F9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List three things you can do to ensure you score a scholarship.</w:t>
      </w:r>
    </w:p>
    <w:sectPr w:rsidR="00216C11" w:rsidSect="0086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4E03"/>
    <w:multiLevelType w:val="hybridMultilevel"/>
    <w:tmpl w:val="1F5EA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2998"/>
    <w:multiLevelType w:val="hybridMultilevel"/>
    <w:tmpl w:val="AA68D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652B0"/>
    <w:multiLevelType w:val="hybridMultilevel"/>
    <w:tmpl w:val="CB40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AA0F9D"/>
    <w:rsid w:val="00060801"/>
    <w:rsid w:val="00216C11"/>
    <w:rsid w:val="00422924"/>
    <w:rsid w:val="005D4053"/>
    <w:rsid w:val="00642D2A"/>
    <w:rsid w:val="00861911"/>
    <w:rsid w:val="009F6148"/>
    <w:rsid w:val="00AA0F9D"/>
    <w:rsid w:val="00B803DF"/>
    <w:rsid w:val="00E8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Texarkana Arkansas School District #7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4605mmills</dc:creator>
  <cp:keywords/>
  <dc:description/>
  <cp:lastModifiedBy>4605mmills</cp:lastModifiedBy>
  <cp:revision>4</cp:revision>
  <cp:lastPrinted>2010-09-20T13:09:00Z</cp:lastPrinted>
  <dcterms:created xsi:type="dcterms:W3CDTF">2010-09-20T13:04:00Z</dcterms:created>
  <dcterms:modified xsi:type="dcterms:W3CDTF">2010-09-20T15:56:00Z</dcterms:modified>
</cp:coreProperties>
</file>